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2CAAC" w14:textId="77777777" w:rsidR="009034CB" w:rsidRPr="009034CB" w:rsidRDefault="009034CB" w:rsidP="009034CB"/>
    <w:p w14:paraId="09D61A9B" w14:textId="7E52F126" w:rsidR="009034CB" w:rsidRPr="009034CB" w:rsidRDefault="009034CB" w:rsidP="009034CB">
      <w:pPr>
        <w:jc w:val="center"/>
        <w:rPr>
          <w:b/>
          <w:bCs/>
          <w:sz w:val="28"/>
          <w:szCs w:val="28"/>
          <w:u w:val="single"/>
        </w:rPr>
      </w:pPr>
      <w:r w:rsidRPr="009034CB">
        <w:rPr>
          <w:b/>
          <w:bCs/>
          <w:sz w:val="28"/>
          <w:szCs w:val="28"/>
          <w:u w:val="single"/>
        </w:rPr>
        <w:t>O</w:t>
      </w:r>
      <w:r w:rsidRPr="009034CB">
        <w:rPr>
          <w:b/>
          <w:bCs/>
          <w:sz w:val="28"/>
          <w:szCs w:val="28"/>
          <w:u w:val="single"/>
        </w:rPr>
        <w:t xml:space="preserve">ld </w:t>
      </w:r>
      <w:proofErr w:type="spellStart"/>
      <w:r w:rsidRPr="009034CB">
        <w:rPr>
          <w:b/>
          <w:bCs/>
          <w:sz w:val="28"/>
          <w:szCs w:val="28"/>
          <w:u w:val="single"/>
        </w:rPr>
        <w:t>W</w:t>
      </w:r>
      <w:r w:rsidRPr="009034CB">
        <w:rPr>
          <w:b/>
          <w:bCs/>
          <w:sz w:val="28"/>
          <w:szCs w:val="28"/>
          <w:u w:val="single"/>
        </w:rPr>
        <w:t>ilsonians</w:t>
      </w:r>
      <w:proofErr w:type="spellEnd"/>
      <w:r w:rsidRPr="009034CB">
        <w:rPr>
          <w:b/>
          <w:bCs/>
          <w:sz w:val="28"/>
          <w:szCs w:val="28"/>
          <w:u w:val="single"/>
        </w:rPr>
        <w:t xml:space="preserve">’ </w:t>
      </w:r>
      <w:r w:rsidRPr="009034CB">
        <w:rPr>
          <w:b/>
          <w:bCs/>
          <w:sz w:val="28"/>
          <w:szCs w:val="28"/>
          <w:u w:val="single"/>
        </w:rPr>
        <w:t>S</w:t>
      </w:r>
      <w:r w:rsidRPr="009034CB">
        <w:rPr>
          <w:b/>
          <w:bCs/>
          <w:sz w:val="28"/>
          <w:szCs w:val="28"/>
          <w:u w:val="single"/>
        </w:rPr>
        <w:t>q</w:t>
      </w:r>
      <w:r>
        <w:rPr>
          <w:b/>
          <w:bCs/>
          <w:sz w:val="28"/>
          <w:szCs w:val="28"/>
          <w:u w:val="single"/>
        </w:rPr>
        <w:t>u</w:t>
      </w:r>
      <w:r w:rsidRPr="009034CB">
        <w:rPr>
          <w:b/>
          <w:bCs/>
          <w:sz w:val="28"/>
          <w:szCs w:val="28"/>
          <w:u w:val="single"/>
        </w:rPr>
        <w:t xml:space="preserve">ash and </w:t>
      </w:r>
      <w:proofErr w:type="spellStart"/>
      <w:r w:rsidRPr="009034CB">
        <w:rPr>
          <w:b/>
          <w:bCs/>
          <w:sz w:val="28"/>
          <w:szCs w:val="28"/>
          <w:u w:val="single"/>
        </w:rPr>
        <w:t>Rac</w:t>
      </w:r>
      <w:r>
        <w:rPr>
          <w:b/>
          <w:bCs/>
          <w:sz w:val="28"/>
          <w:szCs w:val="28"/>
          <w:u w:val="single"/>
        </w:rPr>
        <w:t>k</w:t>
      </w:r>
      <w:r w:rsidRPr="009034CB">
        <w:rPr>
          <w:b/>
          <w:bCs/>
          <w:sz w:val="28"/>
          <w:szCs w:val="28"/>
          <w:u w:val="single"/>
        </w:rPr>
        <w:t>etball</w:t>
      </w:r>
      <w:proofErr w:type="spellEnd"/>
      <w:r w:rsidRPr="009034CB">
        <w:rPr>
          <w:b/>
          <w:bCs/>
          <w:sz w:val="28"/>
          <w:szCs w:val="28"/>
          <w:u w:val="single"/>
        </w:rPr>
        <w:t xml:space="preserve"> </w:t>
      </w:r>
      <w:r w:rsidRPr="009034CB">
        <w:rPr>
          <w:b/>
          <w:bCs/>
          <w:sz w:val="28"/>
          <w:szCs w:val="28"/>
          <w:u w:val="single"/>
        </w:rPr>
        <w:t>C</w:t>
      </w:r>
      <w:r w:rsidRPr="009034CB">
        <w:rPr>
          <w:b/>
          <w:bCs/>
          <w:sz w:val="28"/>
          <w:szCs w:val="28"/>
          <w:u w:val="single"/>
        </w:rPr>
        <w:t>lub</w:t>
      </w:r>
    </w:p>
    <w:p w14:paraId="75C751FF" w14:textId="77777777" w:rsidR="009034CB" w:rsidRPr="009034CB" w:rsidRDefault="009034CB" w:rsidP="009034CB">
      <w:r w:rsidRPr="009034CB">
        <w:rPr>
          <w:b/>
          <w:bCs/>
        </w:rPr>
        <w:t>Chairman’s Report 2025</w:t>
      </w:r>
    </w:p>
    <w:p w14:paraId="7AA18B7C" w14:textId="77777777" w:rsidR="009034CB" w:rsidRPr="009034CB" w:rsidRDefault="009034CB" w:rsidP="009034CB">
      <w:r w:rsidRPr="009034CB">
        <w:t> </w:t>
      </w:r>
    </w:p>
    <w:p w14:paraId="22710AF6" w14:textId="77777777" w:rsidR="009034CB" w:rsidRPr="009034CB" w:rsidRDefault="009034CB" w:rsidP="009034CB">
      <w:r w:rsidRPr="009034CB">
        <w:t xml:space="preserve">First and foremost, I would like to extend my sincere gratitude to our loyal members for their continued support throughout the past year, which has seen positive developments for the club. </w:t>
      </w:r>
    </w:p>
    <w:p w14:paraId="65BE3D08" w14:textId="77777777" w:rsidR="009034CB" w:rsidRPr="009034CB" w:rsidRDefault="009034CB" w:rsidP="009034CB">
      <w:r w:rsidRPr="009034CB">
        <w:t> </w:t>
      </w:r>
    </w:p>
    <w:p w14:paraId="4E38488D" w14:textId="77777777" w:rsidR="009034CB" w:rsidRPr="009034CB" w:rsidRDefault="009034CB" w:rsidP="009034CB">
      <w:r w:rsidRPr="009034CB">
        <w:t xml:space="preserve">In terms of our facilities, we recently renovated our courts – a project long overdue – and modernised the men’s changing room, which was getting very run down. </w:t>
      </w:r>
    </w:p>
    <w:p w14:paraId="60443199" w14:textId="77777777" w:rsidR="009034CB" w:rsidRPr="009034CB" w:rsidRDefault="009034CB" w:rsidP="009034CB">
      <w:r w:rsidRPr="009034CB">
        <w:t> </w:t>
      </w:r>
    </w:p>
    <w:p w14:paraId="332F9565" w14:textId="77777777" w:rsidR="009034CB" w:rsidRPr="009034CB" w:rsidRDefault="009034CB" w:rsidP="009034CB">
      <w:r w:rsidRPr="009034CB">
        <w:t>We also added a backcourt heater on court two, with manual controls for daytime players, and the new external wall repair with insulation by the entrance has, indirectly, significantly improved energy efficiency in the building by keeping more heat in.</w:t>
      </w:r>
    </w:p>
    <w:p w14:paraId="4383233A" w14:textId="77777777" w:rsidR="009034CB" w:rsidRPr="009034CB" w:rsidRDefault="009034CB" w:rsidP="009034CB">
      <w:r w:rsidRPr="009034CB">
        <w:t> </w:t>
      </w:r>
    </w:p>
    <w:p w14:paraId="18EB3241" w14:textId="77777777" w:rsidR="009034CB" w:rsidRPr="009034CB" w:rsidRDefault="009034CB" w:rsidP="009034CB">
      <w:r w:rsidRPr="009034CB">
        <w:t>In January 2026 we will welcome ex-professional squash player and current PSA TV commentator, </w:t>
      </w:r>
      <w:hyperlink r:id="rId4" w:tgtFrame="_blank" w:history="1">
        <w:r w:rsidRPr="009034CB">
          <w:rPr>
            <w:rStyle w:val="Hyperlink"/>
          </w:rPr>
          <w:t>Paul Johnson</w:t>
        </w:r>
      </w:hyperlink>
      <w:r w:rsidRPr="009034CB">
        <w:t xml:space="preserve"> as our new squash and </w:t>
      </w:r>
      <w:proofErr w:type="spellStart"/>
      <w:r w:rsidRPr="009034CB">
        <w:t>racketball</w:t>
      </w:r>
      <w:proofErr w:type="spellEnd"/>
      <w:r w:rsidRPr="009034CB">
        <w:t xml:space="preserve"> coach, offering individual and group sessions to our members at least two days per week.</w:t>
      </w:r>
    </w:p>
    <w:p w14:paraId="11F39459" w14:textId="77777777" w:rsidR="009034CB" w:rsidRPr="009034CB" w:rsidRDefault="009034CB" w:rsidP="009034CB">
      <w:r w:rsidRPr="009034CB">
        <w:t> </w:t>
      </w:r>
    </w:p>
    <w:p w14:paraId="488EDEAB" w14:textId="77777777" w:rsidR="009034CB" w:rsidRPr="009034CB" w:rsidRDefault="009034CB" w:rsidP="009034CB">
      <w:r w:rsidRPr="009034CB">
        <w:t xml:space="preserve">This new coaching offer and these modernisation efforts are timely and reflect our commitment to improving our facilities and meaningfully enhancing the experience for squash and </w:t>
      </w:r>
      <w:proofErr w:type="spellStart"/>
      <w:r w:rsidRPr="009034CB">
        <w:t>racketball</w:t>
      </w:r>
      <w:proofErr w:type="spellEnd"/>
      <w:r w:rsidRPr="009034CB">
        <w:t xml:space="preserve"> members at the OWA.</w:t>
      </w:r>
    </w:p>
    <w:p w14:paraId="2C0112C6" w14:textId="77777777" w:rsidR="009034CB" w:rsidRPr="009034CB" w:rsidRDefault="009034CB" w:rsidP="009034CB">
      <w:r w:rsidRPr="009034CB">
        <w:t> </w:t>
      </w:r>
    </w:p>
    <w:p w14:paraId="403A08CD" w14:textId="77777777" w:rsidR="009034CB" w:rsidRPr="009034CB" w:rsidRDefault="009034CB" w:rsidP="009034CB">
      <w:r w:rsidRPr="009034CB">
        <w:t>I remain personally unhappy that the Association blocked the men’s toilets refurb, which I had led on and had unanimous support and financial backing from other relevant sports club chairs. Hopefully, the Association’s position changes in the new year and someone else takes a lead on this, as I know this is an area our members want addressed as a matter of priority.</w:t>
      </w:r>
    </w:p>
    <w:p w14:paraId="0D707645" w14:textId="77777777" w:rsidR="009034CB" w:rsidRPr="009034CB" w:rsidRDefault="009034CB" w:rsidP="009034CB">
      <w:r w:rsidRPr="009034CB">
        <w:t> </w:t>
      </w:r>
    </w:p>
    <w:p w14:paraId="2E75E7B8" w14:textId="77777777" w:rsidR="009034CB" w:rsidRPr="009034CB" w:rsidRDefault="009034CB" w:rsidP="009034CB">
      <w:r w:rsidRPr="009034CB">
        <w:t>As a committee, we remain focused on identifying new opportunities to enhance the club and its amenities over the next twelve months, as well as offer value to our members by running open nights/tournaments etc. to drive more social interaction and sport growth.</w:t>
      </w:r>
    </w:p>
    <w:p w14:paraId="7C474F96" w14:textId="77777777" w:rsidR="009034CB" w:rsidRPr="009034CB" w:rsidRDefault="009034CB" w:rsidP="009034CB">
      <w:r w:rsidRPr="009034CB">
        <w:t> </w:t>
      </w:r>
    </w:p>
    <w:p w14:paraId="56C53436" w14:textId="77777777" w:rsidR="009034CB" w:rsidRPr="009034CB" w:rsidRDefault="009034CB" w:rsidP="009034CB">
      <w:r w:rsidRPr="009034CB">
        <w:t xml:space="preserve">The introduction of padel, should it get through planning, will give us all breathing space financially and bring the world’s fastest growing sport - which shares a lot of technical similarities to squash and </w:t>
      </w:r>
      <w:proofErr w:type="spellStart"/>
      <w:r w:rsidRPr="009034CB">
        <w:t>racketball</w:t>
      </w:r>
      <w:proofErr w:type="spellEnd"/>
      <w:r w:rsidRPr="009034CB">
        <w:t xml:space="preserve"> - to the Association.</w:t>
      </w:r>
    </w:p>
    <w:p w14:paraId="6670EC3B" w14:textId="77777777" w:rsidR="009034CB" w:rsidRPr="009034CB" w:rsidRDefault="009034CB" w:rsidP="009034CB">
      <w:r w:rsidRPr="009034CB">
        <w:t> </w:t>
      </w:r>
    </w:p>
    <w:p w14:paraId="152393DD" w14:textId="77777777" w:rsidR="009034CB" w:rsidRPr="009034CB" w:rsidRDefault="009034CB" w:rsidP="009034CB">
      <w:r w:rsidRPr="009034CB">
        <w:lastRenderedPageBreak/>
        <w:t>Thank you once again for your support, and myself and my committee wish you all a wonderful Christmas and festive period.</w:t>
      </w:r>
    </w:p>
    <w:p w14:paraId="10EC4580" w14:textId="77777777" w:rsidR="009034CB" w:rsidRPr="009034CB" w:rsidRDefault="009034CB" w:rsidP="009034CB">
      <w:r w:rsidRPr="009034CB">
        <w:t> </w:t>
      </w:r>
    </w:p>
    <w:p w14:paraId="53330C87" w14:textId="77777777" w:rsidR="009034CB" w:rsidRPr="009034CB" w:rsidRDefault="009034CB" w:rsidP="009034CB">
      <w:r w:rsidRPr="009034CB">
        <w:t>All the best,</w:t>
      </w:r>
    </w:p>
    <w:p w14:paraId="68746664" w14:textId="77777777" w:rsidR="009034CB" w:rsidRPr="009034CB" w:rsidRDefault="009034CB" w:rsidP="009034CB">
      <w:r w:rsidRPr="009034CB">
        <w:t>Nick</w:t>
      </w:r>
    </w:p>
    <w:p w14:paraId="5488F1E1" w14:textId="77777777" w:rsidR="009034CB" w:rsidRPr="009034CB" w:rsidRDefault="009034CB" w:rsidP="009034CB"/>
    <w:p w14:paraId="1B8C91E9" w14:textId="77777777" w:rsidR="00051A38" w:rsidRDefault="00051A38"/>
    <w:sectPr w:rsidR="00051A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CB"/>
    <w:rsid w:val="00051A38"/>
    <w:rsid w:val="003359F3"/>
    <w:rsid w:val="006F4855"/>
    <w:rsid w:val="009034CB"/>
    <w:rsid w:val="00935C4B"/>
    <w:rsid w:val="00A27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D8"/>
  <w15:chartTrackingRefBased/>
  <w15:docId w15:val="{DC8D91D1-CDB4-47C3-8518-3FEB5950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4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34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34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34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34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3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4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34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34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34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34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3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4CB"/>
    <w:rPr>
      <w:rFonts w:eastAsiaTheme="majorEastAsia" w:cstheme="majorBidi"/>
      <w:color w:val="272727" w:themeColor="text1" w:themeTint="D8"/>
    </w:rPr>
  </w:style>
  <w:style w:type="paragraph" w:styleId="Title">
    <w:name w:val="Title"/>
    <w:basedOn w:val="Normal"/>
    <w:next w:val="Normal"/>
    <w:link w:val="TitleChar"/>
    <w:uiPriority w:val="10"/>
    <w:qFormat/>
    <w:rsid w:val="00903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4CB"/>
    <w:pPr>
      <w:spacing w:before="160"/>
      <w:jc w:val="center"/>
    </w:pPr>
    <w:rPr>
      <w:i/>
      <w:iCs/>
      <w:color w:val="404040" w:themeColor="text1" w:themeTint="BF"/>
    </w:rPr>
  </w:style>
  <w:style w:type="character" w:customStyle="1" w:styleId="QuoteChar">
    <w:name w:val="Quote Char"/>
    <w:basedOn w:val="DefaultParagraphFont"/>
    <w:link w:val="Quote"/>
    <w:uiPriority w:val="29"/>
    <w:rsid w:val="009034CB"/>
    <w:rPr>
      <w:i/>
      <w:iCs/>
      <w:color w:val="404040" w:themeColor="text1" w:themeTint="BF"/>
    </w:rPr>
  </w:style>
  <w:style w:type="paragraph" w:styleId="ListParagraph">
    <w:name w:val="List Paragraph"/>
    <w:basedOn w:val="Normal"/>
    <w:uiPriority w:val="34"/>
    <w:qFormat/>
    <w:rsid w:val="009034CB"/>
    <w:pPr>
      <w:ind w:left="720"/>
      <w:contextualSpacing/>
    </w:pPr>
  </w:style>
  <w:style w:type="character" w:styleId="IntenseEmphasis">
    <w:name w:val="Intense Emphasis"/>
    <w:basedOn w:val="DefaultParagraphFont"/>
    <w:uiPriority w:val="21"/>
    <w:qFormat/>
    <w:rsid w:val="009034CB"/>
    <w:rPr>
      <w:i/>
      <w:iCs/>
      <w:color w:val="2F5496" w:themeColor="accent1" w:themeShade="BF"/>
    </w:rPr>
  </w:style>
  <w:style w:type="paragraph" w:styleId="IntenseQuote">
    <w:name w:val="Intense Quote"/>
    <w:basedOn w:val="Normal"/>
    <w:next w:val="Normal"/>
    <w:link w:val="IntenseQuoteChar"/>
    <w:uiPriority w:val="30"/>
    <w:qFormat/>
    <w:rsid w:val="009034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34CB"/>
    <w:rPr>
      <w:i/>
      <w:iCs/>
      <w:color w:val="2F5496" w:themeColor="accent1" w:themeShade="BF"/>
    </w:rPr>
  </w:style>
  <w:style w:type="character" w:styleId="IntenseReference">
    <w:name w:val="Intense Reference"/>
    <w:basedOn w:val="DefaultParagraphFont"/>
    <w:uiPriority w:val="32"/>
    <w:qFormat/>
    <w:rsid w:val="009034CB"/>
    <w:rPr>
      <w:b/>
      <w:bCs/>
      <w:smallCaps/>
      <w:color w:val="2F5496" w:themeColor="accent1" w:themeShade="BF"/>
      <w:spacing w:val="5"/>
    </w:rPr>
  </w:style>
  <w:style w:type="character" w:styleId="Hyperlink">
    <w:name w:val="Hyperlink"/>
    <w:basedOn w:val="DefaultParagraphFont"/>
    <w:uiPriority w:val="99"/>
    <w:unhideWhenUsed/>
    <w:rsid w:val="009034CB"/>
    <w:rPr>
      <w:color w:val="0563C1" w:themeColor="hyperlink"/>
      <w:u w:val="single"/>
    </w:rPr>
  </w:style>
  <w:style w:type="character" w:styleId="UnresolvedMention">
    <w:name w:val="Unresolved Mention"/>
    <w:basedOn w:val="DefaultParagraphFont"/>
    <w:uiPriority w:val="99"/>
    <w:semiHidden/>
    <w:unhideWhenUsed/>
    <w:rsid w:val="00903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wikipedia.org/wiki/Paul_Johnson_(squash_play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Matthews</dc:creator>
  <cp:keywords/>
  <dc:description/>
  <cp:lastModifiedBy>Roger Matthews</cp:lastModifiedBy>
  <cp:revision>1</cp:revision>
  <dcterms:created xsi:type="dcterms:W3CDTF">2025-11-20T17:59:00Z</dcterms:created>
  <dcterms:modified xsi:type="dcterms:W3CDTF">2025-11-20T18:09:00Z</dcterms:modified>
</cp:coreProperties>
</file>